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повышения квалификации</w:t>
      </w:r>
    </w:p>
    <w:p w:rsidR="00894894" w:rsidRPr="0005295C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894894" w:rsidRPr="00B92B5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____ от _____ серии ______ № __________ и свидетельство о государственной аккредитации регистрационный № _____ от ________ серии _______ № _________ , выданные Федеральной службой по надзору в сфере образования и науки                                     на право ведения образовательной деятельности, в лице _________________________________________________________________________, действующего на основании доверенности от _________ № _____ с одной стороны, и 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____________________________________________________,     в   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894" w:rsidRDefault="00894894" w:rsidP="0089489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894894" w:rsidRPr="00D83293" w:rsidRDefault="00894894" w:rsidP="00894894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Договора является предоставление платной образовательной услуги по организации и проведению обучения ЗАКАЗЧИКА                      в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(на)____________________________________________________________________ 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(наименование филиала/структурного подразделения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дополнительного профессионального образования)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по программе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повышения квалификации _________________________________________________________________________ 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2FB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(название программы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повышения квалификации</w:t>
      </w:r>
      <w:r w:rsidRPr="00F42FB6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часов__________________ формы обучения.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Pr="00550005" w:rsidRDefault="00894894" w:rsidP="00894894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894894" w:rsidRPr="001F495B" w:rsidRDefault="00894894" w:rsidP="00894894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удостоверение о повышении квалификации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894894" w:rsidRPr="00550005" w:rsidRDefault="00894894" w:rsidP="00894894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указанной в </w:t>
      </w:r>
      <w:proofErr w:type="gramStart"/>
      <w:r w:rsidRPr="00550005">
        <w:rPr>
          <w:rFonts w:ascii="Times New Roman" w:eastAsia="Times New Roman" w:hAnsi="Times New Roman"/>
          <w:sz w:val="26"/>
          <w:szCs w:val="26"/>
        </w:rPr>
        <w:t>п.5.5.,</w:t>
      </w:r>
      <w:proofErr w:type="gramEnd"/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:rsidR="00894894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proofErr w:type="spellStart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нострификацию</w:t>
      </w:r>
      <w:proofErr w:type="spellEnd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иностранного диплома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6B0CCB">
        <w:rPr>
          <w:rFonts w:ascii="Times New Roman" w:eastAsia="Times New Roman" w:hAnsi="Times New Roman" w:cs="Times New Roman"/>
          <w:sz w:val="26"/>
          <w:szCs w:val="26"/>
        </w:rPr>
        <w:t>в случае необходимости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0CCB" w:rsidRPr="00563DFC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черно-бел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матов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фотографи</w:t>
      </w:r>
      <w:r w:rsidR="006B0CC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размером 3x4.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3.1. Полная стоимость образовательных услуг в соответствии с п.1.1. настоящего Договора за весь период обучения определяется  ИСПОЛНИТЕЛЕМ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c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1 взнос ________ рублей до ___________ 20___ г.;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894894" w:rsidRPr="00550005" w:rsidRDefault="00894894" w:rsidP="008948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4.7. 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расторжения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Договора СТОРОНА, желающая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расторгнуть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письменно извещает об этом другую СТОРОНУ не менее чем за 15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(пятнадцать)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календарных дней до даты расторжения.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и иными нормативными правовыми актами Российской Федерации.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5.2. 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споры, связанные с исполнением настоящего Договора, решаются СТОРОНАМИ путем переговоров, а при </w:t>
      </w:r>
      <w:proofErr w:type="spellStart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5.3. ЗАКАЗЧИК при зачислении на обучение дает согласие на обработку персональных данных.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Times New Roman" w:cs="Arial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5.4. 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5.5. Электронный адрес ИСПОЛНИТЕЛЯ _______________ 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894894" w:rsidRPr="00492A86" w:rsidTr="00804218">
        <w:trPr>
          <w:trHeight w:val="4577"/>
        </w:trPr>
        <w:tc>
          <w:tcPr>
            <w:tcW w:w="3794" w:type="dxa"/>
          </w:tcPr>
          <w:p w:rsidR="00894894" w:rsidRPr="00492A86" w:rsidRDefault="00894894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894894" w:rsidRPr="00E269F3" w:rsidRDefault="00894894" w:rsidP="00804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50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олное и сокращенное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аименование Финансового университета/филиала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(в соответствии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чредительными документами)</w:t>
            </w:r>
            <w:r w:rsidR="002950C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50C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2950C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894894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894894" w:rsidRPr="00492A86" w:rsidRDefault="00894894" w:rsidP="0080421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894894" w:rsidRPr="00492A86" w:rsidRDefault="00894894" w:rsidP="00804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94894" w:rsidRPr="00492A86" w:rsidRDefault="00894894" w:rsidP="00804218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894894" w:rsidRPr="00492A86" w:rsidRDefault="00894894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894894" w:rsidRPr="00492A86" w:rsidRDefault="002950C0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4894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894894" w:rsidRPr="00492A86" w:rsidRDefault="002950C0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4894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961A69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894894" w:rsidRPr="00492A86" w:rsidRDefault="002950C0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94894"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894894" w:rsidRPr="003515A8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__-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894894" w:rsidRPr="00492A86" w:rsidTr="00804218">
        <w:trPr>
          <w:trHeight w:val="267"/>
        </w:trPr>
        <w:tc>
          <w:tcPr>
            <w:tcW w:w="3794" w:type="dxa"/>
          </w:tcPr>
          <w:p w:rsidR="00894894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894894" w:rsidRPr="00492A86" w:rsidRDefault="00894894" w:rsidP="00804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894894" w:rsidRPr="00492A86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894894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894894" w:rsidRPr="00492A86" w:rsidRDefault="00894894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894894" w:rsidRPr="00550005" w:rsidRDefault="00894894" w:rsidP="008948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894" w:rsidRDefault="003E0BAF" w:rsidP="00894894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="00894894">
        <w:rPr>
          <w:rFonts w:ascii="Times New Roman" w:eastAsia="Times New Roman" w:hAnsi="Times New Roman" w:cs="Times New Roman"/>
          <w:color w:val="000000"/>
        </w:rPr>
        <w:t xml:space="preserve"> МП                                                                                                         </w:t>
      </w:r>
    </w:p>
    <w:p w:rsidR="00894894" w:rsidRPr="00550005" w:rsidRDefault="00894894" w:rsidP="00894894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</w:t>
      </w:r>
      <w:r w:rsidR="00F37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программы, указанной </w:t>
      </w:r>
      <w:proofErr w:type="gramStart"/>
      <w:r w:rsidR="00F378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7B7C"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</w:t>
      </w:r>
      <w:proofErr w:type="gramEnd"/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настоящего Договора, Правилами внутреннего распорядка обучающихся, ознакомлен:</w:t>
      </w:r>
    </w:p>
    <w:p w:rsidR="00894894" w:rsidRPr="000848F4" w:rsidRDefault="00894894" w:rsidP="0089489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894894" w:rsidRPr="003515A8" w:rsidRDefault="00894894" w:rsidP="0089489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894894" w:rsidRPr="000848F4" w:rsidRDefault="00894894" w:rsidP="0089489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894894" w:rsidRPr="000848F4" w:rsidRDefault="00894894" w:rsidP="0089489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894894" w:rsidRPr="003515A8" w:rsidRDefault="00894894" w:rsidP="00894894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894894" w:rsidRPr="003515A8" w:rsidRDefault="00894894" w:rsidP="00894894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(подпись)</w:t>
      </w:r>
    </w:p>
    <w:p w:rsidR="00894894" w:rsidRPr="00100025" w:rsidRDefault="00894894" w:rsidP="00894894"/>
    <w:p w:rsidR="001A521F" w:rsidRPr="00392F9F" w:rsidRDefault="001A521F" w:rsidP="00F46A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1A521F" w:rsidRPr="00392F9F" w:rsidSect="00B06D13">
      <w:headerReference w:type="default" r:id="rId8"/>
      <w:footerReference w:type="default" r:id="rId9"/>
      <w:pgSz w:w="11906" w:h="16838" w:code="9"/>
      <w:pgMar w:top="851" w:right="851" w:bottom="851" w:left="1418" w:header="567" w:footer="56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D7" w:rsidRDefault="002D51D7" w:rsidP="0088747F">
      <w:pPr>
        <w:spacing w:after="0" w:line="240" w:lineRule="auto"/>
      </w:pPr>
      <w:r>
        <w:separator/>
      </w:r>
    </w:p>
  </w:endnote>
  <w:endnote w:type="continuationSeparator" w:id="0">
    <w:p w:rsidR="002D51D7" w:rsidRDefault="002D51D7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FA" w:rsidRPr="001418FA" w:rsidRDefault="001418FA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1418FA" w:rsidRDefault="001418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D7" w:rsidRDefault="002D51D7" w:rsidP="0088747F">
      <w:pPr>
        <w:spacing w:after="0" w:line="240" w:lineRule="auto"/>
      </w:pPr>
      <w:r>
        <w:separator/>
      </w:r>
    </w:p>
  </w:footnote>
  <w:footnote w:type="continuationSeparator" w:id="0">
    <w:p w:rsidR="002D51D7" w:rsidRDefault="002D51D7" w:rsidP="0088747F">
      <w:pPr>
        <w:spacing w:after="0" w:line="240" w:lineRule="auto"/>
      </w:pPr>
      <w:r>
        <w:continuationSeparator/>
      </w:r>
    </w:p>
  </w:footnote>
  <w:footnote w:id="1">
    <w:p w:rsidR="00894894" w:rsidRPr="00492A86" w:rsidRDefault="00894894" w:rsidP="00C92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25CB5">
        <w:rPr>
          <w:rStyle w:val="ac"/>
          <w:sz w:val="32"/>
          <w:szCs w:val="32"/>
        </w:rPr>
        <w:sym w:font="Symbol" w:char="F02A"/>
      </w:r>
      <w:r w:rsidR="00B17B7C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CD7416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  <w:footnote w:id="2">
    <w:p w:rsidR="00894894" w:rsidRPr="00492A86" w:rsidRDefault="00894894" w:rsidP="00C92AF2">
      <w:pPr>
        <w:pStyle w:val="aa"/>
        <w:ind w:firstLine="708"/>
        <w:rPr>
          <w:rFonts w:ascii="Times New Roman" w:hAnsi="Times New Roman" w:cs="Times New Roman"/>
          <w:i/>
        </w:rPr>
      </w:pPr>
      <w:r w:rsidRPr="00492A86">
        <w:rPr>
          <w:rStyle w:val="ac"/>
          <w:rFonts w:ascii="Times New Roman" w:hAnsi="Times New Roman" w:cs="Times New Roman"/>
          <w:i/>
        </w:rPr>
        <w:sym w:font="Symbol" w:char="F02A"/>
      </w:r>
      <w:r w:rsidRPr="00492A86">
        <w:rPr>
          <w:rFonts w:ascii="Times New Roman" w:hAnsi="Times New Roman" w:cs="Times New Roman"/>
          <w:i/>
        </w:rPr>
        <w:t xml:space="preserve"> </w:t>
      </w:r>
      <w:r w:rsidR="00B17B7C"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 xml:space="preserve">казываются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305E69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13" w:rsidRPr="00B06D13" w:rsidRDefault="00B06D13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B06D13" w:rsidRDefault="00B06D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7F"/>
    <w:rsid w:val="0005295C"/>
    <w:rsid w:val="00063F5F"/>
    <w:rsid w:val="00094B34"/>
    <w:rsid w:val="00095454"/>
    <w:rsid w:val="0009702B"/>
    <w:rsid w:val="000E5629"/>
    <w:rsid w:val="000E5848"/>
    <w:rsid w:val="000F46F2"/>
    <w:rsid w:val="0011480C"/>
    <w:rsid w:val="001163A1"/>
    <w:rsid w:val="001233FB"/>
    <w:rsid w:val="001418FA"/>
    <w:rsid w:val="0014763F"/>
    <w:rsid w:val="00157BB9"/>
    <w:rsid w:val="001755AD"/>
    <w:rsid w:val="0018341C"/>
    <w:rsid w:val="0019323D"/>
    <w:rsid w:val="001A08AC"/>
    <w:rsid w:val="001A521F"/>
    <w:rsid w:val="001D03A8"/>
    <w:rsid w:val="001D1516"/>
    <w:rsid w:val="001D2A26"/>
    <w:rsid w:val="001D3274"/>
    <w:rsid w:val="001E58BA"/>
    <w:rsid w:val="00211C28"/>
    <w:rsid w:val="00222F38"/>
    <w:rsid w:val="002240E2"/>
    <w:rsid w:val="0024333C"/>
    <w:rsid w:val="002515A3"/>
    <w:rsid w:val="0025608D"/>
    <w:rsid w:val="002766BD"/>
    <w:rsid w:val="002779E0"/>
    <w:rsid w:val="00281F9A"/>
    <w:rsid w:val="002950C0"/>
    <w:rsid w:val="002A53F7"/>
    <w:rsid w:val="002A5E7D"/>
    <w:rsid w:val="002B22B1"/>
    <w:rsid w:val="002B2CB4"/>
    <w:rsid w:val="002D51D7"/>
    <w:rsid w:val="002D6FDD"/>
    <w:rsid w:val="00305E69"/>
    <w:rsid w:val="00311B22"/>
    <w:rsid w:val="00322BE2"/>
    <w:rsid w:val="00324DC1"/>
    <w:rsid w:val="00345F94"/>
    <w:rsid w:val="00352951"/>
    <w:rsid w:val="00353B83"/>
    <w:rsid w:val="00372629"/>
    <w:rsid w:val="00385E9C"/>
    <w:rsid w:val="00392F9F"/>
    <w:rsid w:val="003D2D19"/>
    <w:rsid w:val="003D6244"/>
    <w:rsid w:val="003E0BAF"/>
    <w:rsid w:val="00424E3C"/>
    <w:rsid w:val="00432364"/>
    <w:rsid w:val="004339E6"/>
    <w:rsid w:val="00442210"/>
    <w:rsid w:val="0044710A"/>
    <w:rsid w:val="004622DE"/>
    <w:rsid w:val="0046724D"/>
    <w:rsid w:val="00476A4F"/>
    <w:rsid w:val="004815CC"/>
    <w:rsid w:val="004A70E5"/>
    <w:rsid w:val="004C128B"/>
    <w:rsid w:val="004E67BB"/>
    <w:rsid w:val="00504835"/>
    <w:rsid w:val="00551A2C"/>
    <w:rsid w:val="00590C23"/>
    <w:rsid w:val="005A31C6"/>
    <w:rsid w:val="005C24C7"/>
    <w:rsid w:val="005D5C1F"/>
    <w:rsid w:val="0064377E"/>
    <w:rsid w:val="006474BF"/>
    <w:rsid w:val="00657372"/>
    <w:rsid w:val="00665CE6"/>
    <w:rsid w:val="00667EC2"/>
    <w:rsid w:val="00690D08"/>
    <w:rsid w:val="0069656A"/>
    <w:rsid w:val="006B0CCB"/>
    <w:rsid w:val="006B44E4"/>
    <w:rsid w:val="006E6F19"/>
    <w:rsid w:val="00775CEB"/>
    <w:rsid w:val="00794A53"/>
    <w:rsid w:val="007A17C0"/>
    <w:rsid w:val="007B05DD"/>
    <w:rsid w:val="007B3B0F"/>
    <w:rsid w:val="007C5265"/>
    <w:rsid w:val="007C5FD2"/>
    <w:rsid w:val="007E2978"/>
    <w:rsid w:val="00801BFD"/>
    <w:rsid w:val="00804A3E"/>
    <w:rsid w:val="00807453"/>
    <w:rsid w:val="00811F68"/>
    <w:rsid w:val="0085569B"/>
    <w:rsid w:val="008738FF"/>
    <w:rsid w:val="0088747F"/>
    <w:rsid w:val="00894894"/>
    <w:rsid w:val="00895631"/>
    <w:rsid w:val="008A776E"/>
    <w:rsid w:val="008D2454"/>
    <w:rsid w:val="008F6EEB"/>
    <w:rsid w:val="00921FF3"/>
    <w:rsid w:val="00927DB1"/>
    <w:rsid w:val="009511D5"/>
    <w:rsid w:val="00951844"/>
    <w:rsid w:val="00961A69"/>
    <w:rsid w:val="00984B0F"/>
    <w:rsid w:val="00985452"/>
    <w:rsid w:val="00995FD2"/>
    <w:rsid w:val="009B12D5"/>
    <w:rsid w:val="009D586F"/>
    <w:rsid w:val="00A77482"/>
    <w:rsid w:val="00AA4B96"/>
    <w:rsid w:val="00AC2EC1"/>
    <w:rsid w:val="00AF2097"/>
    <w:rsid w:val="00B05918"/>
    <w:rsid w:val="00B06D13"/>
    <w:rsid w:val="00B17B7C"/>
    <w:rsid w:val="00B31F33"/>
    <w:rsid w:val="00B351DA"/>
    <w:rsid w:val="00B45B66"/>
    <w:rsid w:val="00B502A9"/>
    <w:rsid w:val="00B83F30"/>
    <w:rsid w:val="00BB2258"/>
    <w:rsid w:val="00BC2E59"/>
    <w:rsid w:val="00BE6742"/>
    <w:rsid w:val="00C32A28"/>
    <w:rsid w:val="00C50AD1"/>
    <w:rsid w:val="00C65F43"/>
    <w:rsid w:val="00C675B2"/>
    <w:rsid w:val="00C800B8"/>
    <w:rsid w:val="00C92AF2"/>
    <w:rsid w:val="00CA1BF9"/>
    <w:rsid w:val="00CC1981"/>
    <w:rsid w:val="00CC4CF3"/>
    <w:rsid w:val="00CD7416"/>
    <w:rsid w:val="00CF2937"/>
    <w:rsid w:val="00D06EC4"/>
    <w:rsid w:val="00D15022"/>
    <w:rsid w:val="00D2557F"/>
    <w:rsid w:val="00D444E8"/>
    <w:rsid w:val="00D56EB4"/>
    <w:rsid w:val="00D757E3"/>
    <w:rsid w:val="00D772FD"/>
    <w:rsid w:val="00D80349"/>
    <w:rsid w:val="00D81B20"/>
    <w:rsid w:val="00D83293"/>
    <w:rsid w:val="00DB5DE6"/>
    <w:rsid w:val="00DD34EC"/>
    <w:rsid w:val="00DD4401"/>
    <w:rsid w:val="00DF07C0"/>
    <w:rsid w:val="00DF3618"/>
    <w:rsid w:val="00E003CE"/>
    <w:rsid w:val="00E27111"/>
    <w:rsid w:val="00E35EEE"/>
    <w:rsid w:val="00E45E92"/>
    <w:rsid w:val="00E82E84"/>
    <w:rsid w:val="00EA55A4"/>
    <w:rsid w:val="00EB5F55"/>
    <w:rsid w:val="00F124FB"/>
    <w:rsid w:val="00F159C3"/>
    <w:rsid w:val="00F34592"/>
    <w:rsid w:val="00F378E9"/>
    <w:rsid w:val="00F46ACF"/>
    <w:rsid w:val="00F563E1"/>
    <w:rsid w:val="00F71B66"/>
    <w:rsid w:val="00F838C0"/>
    <w:rsid w:val="00FB02EE"/>
    <w:rsid w:val="00FB3BD9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56CF-6CBA-464D-BF04-FCBBE932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A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F71B6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71B66"/>
    <w:rPr>
      <w:sz w:val="20"/>
      <w:szCs w:val="20"/>
    </w:rPr>
  </w:style>
  <w:style w:type="character" w:styleId="ac">
    <w:name w:val="footnote reference"/>
    <w:basedOn w:val="a0"/>
    <w:semiHidden/>
    <w:unhideWhenUsed/>
    <w:rsid w:val="00F71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93DC853C382D4F87FAC294A7C9241D" ma:contentTypeVersion="1" ma:contentTypeDescription="Создание документа." ma:contentTypeScope="" ma:versionID="32a8b88d9fef7b81a9975b0b77c750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42C7AC-F6E9-44FC-8A5E-140723ECA7FD}"/>
</file>

<file path=customXml/itemProps2.xml><?xml version="1.0" encoding="utf-8"?>
<ds:datastoreItem xmlns:ds="http://schemas.openxmlformats.org/officeDocument/2006/customXml" ds:itemID="{C1ECDB7A-39E0-4D48-8529-588D9F68A723}"/>
</file>

<file path=customXml/itemProps3.xml><?xml version="1.0" encoding="utf-8"?>
<ds:datastoreItem xmlns:ds="http://schemas.openxmlformats.org/officeDocument/2006/customXml" ds:itemID="{FA55C968-D9FD-4014-AEEF-5D96439BA80E}"/>
</file>

<file path=customXml/itemProps4.xml><?xml version="1.0" encoding="utf-8"?>
<ds:datastoreItem xmlns:ds="http://schemas.openxmlformats.org/officeDocument/2006/customXml" ds:itemID="{1E212E31-5D00-4DF6-A3C6-16E5FF2EAC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Кузминова Людмила Алексеевна</dc:creator>
  <cp:lastModifiedBy>Белоусова Светлана Анатольевна</cp:lastModifiedBy>
  <cp:revision>73</cp:revision>
  <cp:lastPrinted>2015-02-09T06:31:00Z</cp:lastPrinted>
  <dcterms:created xsi:type="dcterms:W3CDTF">2015-02-03T04:09:00Z</dcterms:created>
  <dcterms:modified xsi:type="dcterms:W3CDTF">2015-04-15T04:41:00Z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0x0101003993DC853C382D4F87FAC294A7C9241D</vt:lpwstr>
  </property>
</Properties>
</file>